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1198" w:type="dxa"/>
        <w:tblInd w:w="1985" w:type="dxa"/>
        <w:tblLook w:val="04A0" w:firstRow="1" w:lastRow="0" w:firstColumn="1" w:lastColumn="0" w:noHBand="0" w:noVBand="1"/>
      </w:tblPr>
      <w:tblGrid>
        <w:gridCol w:w="1849"/>
        <w:gridCol w:w="9349"/>
      </w:tblGrid>
      <w:tr w:rsidR="00BA6F13" w:rsidTr="00BA6F13">
        <w:trPr>
          <w:trHeight w:val="1833"/>
        </w:trPr>
        <w:tc>
          <w:tcPr>
            <w:tcW w:w="1849" w:type="dxa"/>
            <w:hideMark/>
          </w:tcPr>
          <w:p w:rsidR="00BA6F13" w:rsidRDefault="00BA6F1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noProof/>
                <w:sz w:val="26"/>
                <w:szCs w:val="26"/>
                <w:lang w:eastAsia="ru-RU"/>
              </w:rPr>
              <w:drawing>
                <wp:inline distT="0" distB="0" distL="0" distR="0">
                  <wp:extent cx="622300" cy="875665"/>
                  <wp:effectExtent l="0" t="0" r="6350" b="635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2300" cy="8756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349" w:type="dxa"/>
          </w:tcPr>
          <w:p w:rsidR="00BA6F13" w:rsidRDefault="00BA6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Частное образовательное учреждение</w:t>
            </w:r>
          </w:p>
          <w:p w:rsidR="00BA6F13" w:rsidRDefault="00BA6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дополнительного профессионального образования</w:t>
            </w:r>
          </w:p>
          <w:p w:rsidR="00BA6F13" w:rsidRDefault="00BA6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«Учебно-технический центр Энергобезопасность»</w:t>
            </w:r>
          </w:p>
          <w:p w:rsidR="00BA6F13" w:rsidRDefault="00BA6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(ЧОУ ДПО «УТЦ Энергобезопасность»)</w:t>
            </w:r>
          </w:p>
          <w:p w:rsidR="00BA6F13" w:rsidRDefault="00BA6F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bookmarkStart w:id="0" w:name="_GoBack"/>
            <w:bookmarkEnd w:id="0"/>
          </w:p>
        </w:tc>
      </w:tr>
    </w:tbl>
    <w:p w:rsidR="00530ED5" w:rsidRDefault="00530ED5" w:rsidP="00530E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E83">
        <w:rPr>
          <w:rFonts w:ascii="Times New Roman" w:hAnsi="Times New Roman" w:cs="Times New Roman"/>
          <w:b/>
          <w:sz w:val="26"/>
          <w:szCs w:val="26"/>
        </w:rPr>
        <w:t xml:space="preserve">СВЕДЕНИЯ </w:t>
      </w:r>
    </w:p>
    <w:p w:rsidR="00530ED5" w:rsidRDefault="00530ED5" w:rsidP="00530E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E6E83">
        <w:rPr>
          <w:rFonts w:ascii="Times New Roman" w:hAnsi="Times New Roman" w:cs="Times New Roman"/>
          <w:b/>
          <w:sz w:val="26"/>
          <w:szCs w:val="26"/>
        </w:rPr>
        <w:t xml:space="preserve">о реализуемых </w:t>
      </w:r>
      <w:r w:rsidR="00D5535B">
        <w:rPr>
          <w:rFonts w:ascii="Times New Roman" w:hAnsi="Times New Roman" w:cs="Times New Roman"/>
          <w:b/>
          <w:sz w:val="26"/>
          <w:szCs w:val="26"/>
        </w:rPr>
        <w:t>основных программах профессионального обучения</w:t>
      </w:r>
    </w:p>
    <w:p w:rsidR="00530ED5" w:rsidRDefault="00530ED5" w:rsidP="00530ED5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687"/>
        <w:gridCol w:w="1559"/>
        <w:gridCol w:w="2126"/>
        <w:gridCol w:w="1276"/>
        <w:gridCol w:w="1276"/>
        <w:gridCol w:w="4252"/>
      </w:tblGrid>
      <w:tr w:rsidR="00530ED5" w:rsidRPr="006666E8" w:rsidTr="004A4705">
        <w:trPr>
          <w:cantSplit/>
          <w:trHeight w:val="916"/>
          <w:tblHeader/>
        </w:trPr>
        <w:tc>
          <w:tcPr>
            <w:tcW w:w="561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№</w:t>
            </w:r>
          </w:p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п/п</w:t>
            </w:r>
          </w:p>
        </w:tc>
        <w:tc>
          <w:tcPr>
            <w:tcW w:w="3687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Наименование образовательной программы</w:t>
            </w:r>
          </w:p>
        </w:tc>
        <w:tc>
          <w:tcPr>
            <w:tcW w:w="1559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Трудоемкость программы, </w:t>
            </w:r>
          </w:p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час.</w:t>
            </w:r>
          </w:p>
        </w:tc>
        <w:tc>
          <w:tcPr>
            <w:tcW w:w="2126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Код и наименование профессии</w:t>
            </w:r>
          </w:p>
        </w:tc>
        <w:tc>
          <w:tcPr>
            <w:tcW w:w="1276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Форма обучения</w:t>
            </w:r>
          </w:p>
        </w:tc>
        <w:tc>
          <w:tcPr>
            <w:tcW w:w="1276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Программа обучения</w:t>
            </w:r>
          </w:p>
        </w:tc>
        <w:tc>
          <w:tcPr>
            <w:tcW w:w="4252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Нормативный документ, определяющий необходимость обучения</w:t>
            </w:r>
          </w:p>
        </w:tc>
      </w:tr>
      <w:tr w:rsidR="00530ED5" w:rsidRPr="006666E8" w:rsidTr="004A4705">
        <w:trPr>
          <w:cantSplit/>
          <w:tblHeader/>
        </w:trPr>
        <w:tc>
          <w:tcPr>
            <w:tcW w:w="561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1</w:t>
            </w:r>
          </w:p>
        </w:tc>
        <w:tc>
          <w:tcPr>
            <w:tcW w:w="3687" w:type="dxa"/>
            <w:vAlign w:val="center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2</w:t>
            </w:r>
          </w:p>
        </w:tc>
        <w:tc>
          <w:tcPr>
            <w:tcW w:w="1559" w:type="dxa"/>
            <w:vAlign w:val="center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2126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7</w:t>
            </w:r>
          </w:p>
        </w:tc>
        <w:tc>
          <w:tcPr>
            <w:tcW w:w="4252" w:type="dxa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8</w:t>
            </w:r>
          </w:p>
        </w:tc>
      </w:tr>
      <w:tr w:rsidR="00530ED5" w:rsidRPr="006666E8" w:rsidTr="004A4705">
        <w:trPr>
          <w:cantSplit/>
        </w:trPr>
        <w:tc>
          <w:tcPr>
            <w:tcW w:w="561" w:type="dxa"/>
            <w:vAlign w:val="center"/>
          </w:tcPr>
          <w:p w:rsidR="00530ED5" w:rsidRPr="006666E8" w:rsidRDefault="00530ED5" w:rsidP="00AB78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6"/>
          </w:tcPr>
          <w:p w:rsidR="00530ED5" w:rsidRPr="00530ED5" w:rsidRDefault="00530ED5" w:rsidP="00AB781D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530ED5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Раздел 1. Программы профессиональной подготовки рабочих по профессии</w:t>
            </w:r>
          </w:p>
        </w:tc>
      </w:tr>
      <w:tr w:rsidR="00470E54" w:rsidRPr="006666E8" w:rsidTr="004A4705">
        <w:trPr>
          <w:cantSplit/>
        </w:trPr>
        <w:tc>
          <w:tcPr>
            <w:tcW w:w="561" w:type="dxa"/>
            <w:vAlign w:val="center"/>
          </w:tcPr>
          <w:p w:rsidR="00470E54" w:rsidRPr="006666E8" w:rsidRDefault="00470E54" w:rsidP="0047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687" w:type="dxa"/>
            <w:vAlign w:val="center"/>
          </w:tcPr>
          <w:p w:rsidR="00470E54" w:rsidRPr="00FF33E7" w:rsidRDefault="00470E54" w:rsidP="00470E5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«Аппаратчик комбикормового производства, 2 разряд»</w:t>
            </w:r>
          </w:p>
          <w:p w:rsidR="00470E54" w:rsidRPr="00FF33E7" w:rsidRDefault="00470E54" w:rsidP="00470E5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470E54" w:rsidRPr="00FF33E7" w:rsidRDefault="00470E54" w:rsidP="0047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2126" w:type="dxa"/>
          </w:tcPr>
          <w:p w:rsidR="00470E54" w:rsidRPr="00E317A2" w:rsidRDefault="00470E54" w:rsidP="0047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10314</w:t>
            </w:r>
          </w:p>
          <w:p w:rsidR="00470E54" w:rsidRPr="00E317A2" w:rsidRDefault="00470E54" w:rsidP="0047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Аппаратчик комбикормового производства</w:t>
            </w:r>
          </w:p>
        </w:tc>
        <w:tc>
          <w:tcPr>
            <w:tcW w:w="1276" w:type="dxa"/>
          </w:tcPr>
          <w:p w:rsidR="00470E54" w:rsidRDefault="00470E54" w:rsidP="0047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E54" w:rsidRPr="006666E8" w:rsidRDefault="00470E54" w:rsidP="0047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470E54" w:rsidRPr="006666E8" w:rsidRDefault="00470E54" w:rsidP="00470E5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9CAC173" wp14:editId="226C52FD">
                  <wp:extent cx="673100" cy="3619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470E54" w:rsidRPr="00E317A2" w:rsidRDefault="00470E54" w:rsidP="00470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70E54" w:rsidRPr="00E317A2" w:rsidRDefault="00470E54" w:rsidP="00470E5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51, § 1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«Аппаратчик обработки зерна, 2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10422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Аппаратчик обработки зерна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8079000" wp14:editId="752C19B7">
                  <wp:extent cx="673100" cy="361950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51, § 16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«Аппаратчик </w:t>
            </w:r>
            <w:proofErr w:type="spellStart"/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химводоочистки</w:t>
            </w:r>
            <w:proofErr w:type="spellEnd"/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, 2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11078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Аппаратчик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химводоочистки</w:t>
            </w:r>
            <w:proofErr w:type="spellEnd"/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A98AB82" wp14:editId="4DF89D80">
                  <wp:extent cx="673100" cy="361950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химической водоподготовке котлов» (№1130н от 24.12.2015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«Вальщик леса, 6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11359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Вальщик леса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2EF22A2" wp14:editId="1B106C02">
                  <wp:extent cx="673100" cy="36195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«Вальщик леса» (№609н от 08.09.2015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687" w:type="dxa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«Водитель погрузчика, 3 разряда» (без УТМ) 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sz w:val="20"/>
                <w:szCs w:val="20"/>
              </w:rPr>
              <w:t>240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11453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Водитель погрузчика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DA0CBE2" wp14:editId="6CBA4D34">
                  <wp:extent cx="673100" cy="36195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1, § 23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687" w:type="dxa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«Дорожный рабочий, 2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11889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Дорожный рабочий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B5C31CF" wp14:editId="7AEFCB6E">
                  <wp:extent cx="673100" cy="36195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«Дорожный рабочий» (№804н от 17.11.2020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«Контролер газового хозяйства,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12946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Контролер газового хозяйства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FEB25D" wp14:editId="2B0D6444">
                  <wp:extent cx="673100" cy="361950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«Специалист по абонентскому обслуживанию газового хозяйства» (№508н от 30.06.2018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«Лифтер, 2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13413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Лифтер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5089DAE" wp14:editId="5695EC4F">
                  <wp:extent cx="673100" cy="361950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«Лифтер-оператор по обслуживанию лифтов и платформ подъемных» (№198н от 31.02.2021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автовышки и автогидроподъемника, 4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13507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автовышки и автогидроподъемника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9340C57" wp14:editId="6CCA5146">
                  <wp:extent cx="673100" cy="361950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«Машинист подъемника-вышки, крана-манипулятора» (№214н от 01.03.2017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компрессорных установок, 2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12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13775 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компрессорных установок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AEA0F77" wp14:editId="10603508">
                  <wp:extent cx="673100" cy="361950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компрессорных установок тепловой электростанции» (№442н от 22.07.2020 г.) и ЕТКС, выпуск 1, §189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крана (крановщик),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13790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крана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D5624EC" wp14:editId="5CD34E32">
                  <wp:extent cx="673100" cy="36195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«Машинист крана общего назначения» (№215н от 01.03.2017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крана автомобильного, 5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282</w:t>
            </w:r>
          </w:p>
        </w:tc>
        <w:tc>
          <w:tcPr>
            <w:tcW w:w="212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788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крана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81A98A0" wp14:editId="0F5E05D3">
                  <wp:extent cx="673100" cy="361950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«Машинист крана общего назначения» (№215н от 01.03.2017 г.), ЕТКС, выпуск 3, §§100 - 105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насосных установок, 2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12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13910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насосных установок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C77819" wp14:editId="5056FE6B">
                  <wp:extent cx="673100" cy="361950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«Машинист насосных установок» (№429н от 06.07.2015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подъемника строительного»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14014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подъемника строительного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C3B2CAC" wp14:editId="552D688C">
                  <wp:extent cx="673100" cy="36195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«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шинист строительного подъемника»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(№154н от 09.02.2015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топливоподачи,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176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14261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топливоподачи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30FF90" wp14:editId="1EC8E971">
                  <wp:extent cx="673100" cy="361950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9, § 21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холодильных установок, 3 разряд»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312</w:t>
            </w:r>
          </w:p>
        </w:tc>
        <w:tc>
          <w:tcPr>
            <w:tcW w:w="212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14341 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холодильных установок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C41EF8" wp14:editId="31E4F5B3">
                  <wp:extent cx="673100" cy="36195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«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Механик по холод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ильной и вентиляционной технике»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(№709н от 12.10.2021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«Монтажник наружных трубопроводов,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14571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Монтажник наружных трубопроводов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45A88C1" wp14:editId="403D1394">
                  <wp:extent cx="673100" cy="361950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«Монтажник наружных трубопроводов инженерных систем» (№253н от 27.04.2015 г.), ЕТКС, выпуск 3, §153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18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«Монтажник технологического оборудования и связанных с ним конструкций (промышленное газовое и газоиспользующее оборудование),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14642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B1BF405" wp14:editId="6A6D291F">
                  <wp:extent cx="673100" cy="36195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«Монтажник промышленного газового и газоиспользующего оборудования и газопроводов» (№584н от 30.08.2021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«Монтер по защите подземных трубопроводов (сооружений) от коррозии, 4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-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280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14666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Монтер по защите подземных трубопроводов от коррозии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BDABADC" wp14:editId="413F8302">
                  <wp:extent cx="673100" cy="361950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электрохимической защите от коррозии линейных сооружений и объектов» (№714н от 12.10.2021 г.), ЕТКС, выпуск 36, §18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«Оператор котельной,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296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15643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Оператор котельной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1706C4" wp14:editId="126B8085">
                  <wp:extent cx="673100" cy="361950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оборудования, работающего под избыточным давлением, котлов и трубопроводов пара» (№1129н от 24.12.2015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«Оператор пульта управления оборудованием в производстве строительных изделий,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15956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Оператор пульта управления оборудованием в производстве строительных изделий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CF6E524" wp14:editId="46C14A74">
                  <wp:extent cx="673100" cy="3619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40, §176-177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«Оператор станков с программным управлением,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256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16045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Оператор станков с программным управлением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103A471" wp14:editId="43C85F83">
                  <wp:extent cx="673100" cy="36195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2, §65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«Рабочий по комплексному обслуживанию и ремонту зданий,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17544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Рабочий по комплексному обслуживанию и ремонту зданий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AC552C0" wp14:editId="2F0489CF">
                  <wp:extent cx="673100" cy="361950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«Рабочий по комплексному обслуживанию и ремонту зданий» (№1075н от 21.12.2015 г.), ЕТКС, выпуск 1, § 280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«Сварщик ручной дуговой сварки плавящимся покрытием электродом, частично механизированной сварки плавлением» 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298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Сварщик частично механизированной сварки плавлением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Сварщик ручной дуговой сварки плавящимся покрытым электродом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4054ED" wp14:editId="6006B2CE">
                  <wp:extent cx="673100" cy="361950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«Сварщик» (№701н от 28.11.2013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 w:rsidRPr="00196515">
              <w:rPr>
                <w:rFonts w:ascii="Times New Roman" w:hAnsi="Times New Roman" w:cs="Times New Roman"/>
                <w:b/>
                <w:sz w:val="20"/>
                <w:szCs w:val="20"/>
              </w:rPr>
              <w:t>Сварщик ручной дуговой сварки неплавящимся электродом в защитном газе»</w:t>
            </w:r>
          </w:p>
        </w:tc>
        <w:tc>
          <w:tcPr>
            <w:tcW w:w="1559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152</w:t>
            </w:r>
          </w:p>
        </w:tc>
        <w:tc>
          <w:tcPr>
            <w:tcW w:w="2126" w:type="dxa"/>
          </w:tcPr>
          <w:p w:rsidR="00B53AE8" w:rsidRPr="006666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96515">
              <w:rPr>
                <w:rFonts w:ascii="Times New Roman" w:hAnsi="Times New Roman" w:cs="Times New Roman"/>
                <w:sz w:val="20"/>
                <w:szCs w:val="20"/>
              </w:rPr>
              <w:t>Сварщик ручной дуговой сварки неплавящимся электродом в защитном газе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7A9288A" wp14:editId="6F84FC30">
                  <wp:extent cx="673100" cy="361950"/>
                  <wp:effectExtent l="0" t="0" r="0" b="0"/>
                  <wp:docPr id="25" name="Рисунок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«Сварщик» (№701н от 28.11.2013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аварийно-восстановительных работ в газовом хозяйстве, 4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18449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аварийно-восстанови-тельных работ в газовом хозяйстве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D7A7602" wp14:editId="7E0DDF3F">
                  <wp:extent cx="673100" cy="361950"/>
                  <wp:effectExtent l="0" t="0" r="0" b="0"/>
                  <wp:docPr id="26" name="Рисунок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аварийно-восстановительным и ремонтным работам в газовой отрасли» (№222н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от 01.03.2017 г.), ЕТКС, выпуск 69,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§ 10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«Слесарь аварийно-восстановительных работ, 3 разряд» 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18447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аварийно-восстанови-тельных работ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5C4A30" wp14:editId="5E96EDB9">
                  <wp:extent cx="673100" cy="361950"/>
                  <wp:effectExtent l="0" t="0" r="0" b="0"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«Слесарь аварийно-восстановительных работ на сетях водоснабжения и водоотведения» (№397н от 20.06.2018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по контрольно-измерительным приборам и автоматике, 2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208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18494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контрольно-измерительным приборам и автоматике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F28A2E1" wp14:editId="44FD552C">
                  <wp:extent cx="673100" cy="361950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«Слесарь по контрольно-измерительным приборам и автоматике» (№685н от 30.09.2020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по обслуживанию тепловых сетей, 4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248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18505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обслуживанию тепловых сетей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262345" wp14:editId="7A23F7F0">
                  <wp:extent cx="673100" cy="361950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оборудования, трубопроводов и арматуры тепловых сетей» (№1164н от 28.12.2015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«Слесарь по ремонту и обслуживанию систем вентиляции и кондиционирования» 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18526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ремонту и обслуживанию систем вентиляции и кондиционирования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5670439" wp14:editId="5C19B481">
                  <wp:extent cx="673100" cy="361950"/>
                  <wp:effectExtent l="0" t="0" r="0" b="0"/>
                  <wp:docPr id="30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«Механик по холодильной и вентиляционной технике» (№709н от 12.10.2021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31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«Слесарь по ремонту оборудования котельных и </w:t>
            </w:r>
            <w:proofErr w:type="spellStart"/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пылеприготовительных</w:t>
            </w:r>
            <w:proofErr w:type="spellEnd"/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цехов», 3 разряд» 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288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18531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Слесарь по ремонту оборудования котельных и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пылепригото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вительных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цехов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D9C482" wp14:editId="4F54889E">
                  <wp:extent cx="673100" cy="361950"/>
                  <wp:effectExtent l="0" t="0" r="0" b="0"/>
                  <wp:docPr id="31" name="Рисунок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«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Работник по ремонту оборудования котельных и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пылеприготовительных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цехов тепловой электростанции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(№643н от 22.09.2020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по эксплуатации и ремонту газового оборудования,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25BE03D" wp14:editId="19B62E33">
                  <wp:extent cx="673100" cy="361950"/>
                  <wp:effectExtent l="0" t="0" r="0" b="0"/>
                  <wp:docPr id="32" name="Рисунок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«Рабочий по эксплуатации газового оборудования жилых и общественных зданий» (№598н от 09.09.2020 г.), ЕТКС, выпуск 69,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§ 18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«Слесарь по эксплуатации и ремонту газового оборудования, 4 разряд» 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04AF15A" wp14:editId="5619CB68">
                  <wp:extent cx="673100" cy="361950"/>
                  <wp:effectExtent l="0" t="0" r="0" b="0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«Рабочий по эксплуатации газового оборудования жилых и общественных зданий» (№598н от 09.09.2020 г.), ЕТКС, выпуск 69, § 19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по эксплуатации и ремонту подземных газопроводов,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подземных газопроводов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23B6BD" wp14:editId="6F2635E4">
                  <wp:extent cx="673100" cy="361950"/>
                  <wp:effectExtent l="0" t="0" r="0" b="0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аварийно-восстановительным и ремонтным работам в газовой отрасли» (№222н от 01.03.2017 г.), ЕТКС, выпуск 69, § 14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по эксплуатации и ремонту подземных газопроводов, 4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330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подземных газопроводов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0FB0C4" wp14:editId="42FD1E2D">
                  <wp:extent cx="673100" cy="36195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аварийно-восстановительным и ремонтным работам в газовой отрасли» (№222н от 01.03.2017 г.), ЕТКС, выпуск 69, § 15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«Слесарь-ремонтник»,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224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18559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Слесарь-ремонтник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A4C412D" wp14:editId="7A6D22C0">
                  <wp:extent cx="673100" cy="36195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«Слесарь-ремонтник промышленного оборудования» (№755н от 28.10.2020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«Стропальщик, 3 разряд» 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18897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Стропальщик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354161C" wp14:editId="2BE12789">
                  <wp:extent cx="673100" cy="361950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1, §302 - §303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«Электромеханик по лифтам, 3 разряд» 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175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19778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Электромеханик по лифтам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830767" wp14:editId="2CBFD0F6">
                  <wp:extent cx="673100" cy="361950"/>
                  <wp:effectExtent l="0" t="0" r="0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«Электромеханик по лифтам» (№193н от 31.03.2021 г.)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39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«Электромонтер по ремонту и обслуживанию электрооборудования, 3 разряд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19861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65F03FC" wp14:editId="4628B3A3">
                  <wp:extent cx="673100" cy="361950"/>
                  <wp:effectExtent l="0" t="0" r="0" b="0"/>
                  <wp:docPr id="40" name="Рисунок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1, §343-344.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687" w:type="dxa"/>
            <w:vAlign w:val="center"/>
          </w:tcPr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F33E7">
              <w:rPr>
                <w:rFonts w:ascii="Times New Roman" w:hAnsi="Times New Roman" w:cs="Times New Roman"/>
                <w:b/>
                <w:sz w:val="20"/>
                <w:szCs w:val="20"/>
              </w:rPr>
              <w:t>«Оператор АГЗС, 3 разряд»</w:t>
            </w:r>
          </w:p>
          <w:p w:rsidR="00B53AE8" w:rsidRPr="00FF33E7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3AE8" w:rsidRPr="00FF33E7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15594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Оператор заправочных станций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BBAFED6" wp14:editId="1FCF0B98">
                  <wp:extent cx="673100" cy="361950"/>
                  <wp:effectExtent l="0" t="0" r="0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1, §244</w:t>
            </w:r>
          </w:p>
        </w:tc>
      </w:tr>
      <w:tr w:rsidR="00A74523" w:rsidRPr="006666E8" w:rsidTr="004A4705">
        <w:trPr>
          <w:cantSplit/>
        </w:trPr>
        <w:tc>
          <w:tcPr>
            <w:tcW w:w="561" w:type="dxa"/>
            <w:vAlign w:val="center"/>
          </w:tcPr>
          <w:p w:rsidR="00A74523" w:rsidRDefault="00A74523" w:rsidP="00A7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6"/>
            <w:vAlign w:val="center"/>
          </w:tcPr>
          <w:p w:rsidR="00A74523" w:rsidRPr="005F409F" w:rsidRDefault="00A74523" w:rsidP="00A74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 xml:space="preserve">Раздел </w:t>
            </w:r>
            <w:r w:rsidRPr="005F409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  <w:lang w:eastAsia="ru-RU"/>
              </w:rPr>
              <w:t>2. Программы повышения квалификации рабочих</w:t>
            </w:r>
          </w:p>
        </w:tc>
      </w:tr>
      <w:tr w:rsidR="00A74523" w:rsidRPr="006666E8" w:rsidTr="004A4705">
        <w:trPr>
          <w:cantSplit/>
        </w:trPr>
        <w:tc>
          <w:tcPr>
            <w:tcW w:w="561" w:type="dxa"/>
            <w:vAlign w:val="center"/>
          </w:tcPr>
          <w:p w:rsidR="00A74523" w:rsidRDefault="00A74523" w:rsidP="00A7452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6"/>
            <w:vAlign w:val="center"/>
          </w:tcPr>
          <w:p w:rsidR="00A74523" w:rsidRPr="005F409F" w:rsidRDefault="00A74523" w:rsidP="00A74523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pacing w:val="-3"/>
                <w:sz w:val="20"/>
                <w:szCs w:val="20"/>
                <w:lang w:eastAsia="ru-RU"/>
              </w:rPr>
            </w:pPr>
            <w:r w:rsidRPr="005F409F">
              <w:rPr>
                <w:rFonts w:ascii="Times New Roman" w:eastAsia="Times New Roman" w:hAnsi="Times New Roman" w:cs="Times New Roman"/>
                <w:b/>
                <w:i/>
                <w:color w:val="0070C0"/>
                <w:sz w:val="20"/>
                <w:szCs w:val="20"/>
              </w:rPr>
              <w:t>2.1. Повышение квалификации рабочих по профессии на разряд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«Машинист автовышки и автогидроподъемника, 6 разряд» 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13507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автовышки и автогидроподъемника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58550A3" wp14:editId="3673333D">
                  <wp:extent cx="673100" cy="361950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«Машинист подъемника-вышки, крана-манипулятора» (№214н от 01.03.2017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автомобильного крана, 6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13790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крана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F5C09E" wp14:editId="72EB5193">
                  <wp:extent cx="673100" cy="361950"/>
                  <wp:effectExtent l="0" t="0" r="0" b="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«Машинист крана общего назначения» (№215н от 01.03.2017 г.), ЕТКС, выпуск 3, §§100 - 105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19651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«Монтажник наружных трубопроводов, 4 разряд» 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14571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Монтажник наружных трубопроводов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CE71B6B" wp14:editId="7913C590">
                  <wp:extent cx="673100" cy="361950"/>
                  <wp:effectExtent l="0" t="0" r="0" b="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«Монтажник наружных трубопроводов инженерных систем» (№253н от 27.04.2015 г.), ЕТКС, выпуск 3, §154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«Монтажник наружных трубопроводов, 5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14571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Монтажник наружных трубопроводов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26DF8F5" wp14:editId="5FF4B4E8">
                  <wp:extent cx="673100" cy="361950"/>
                  <wp:effectExtent l="0" t="0" r="0" b="0"/>
                  <wp:docPr id="45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«Монтажник наружных трубопроводов инженерных систем» (№253н от 27.04.2015 г.), ЕТКС, выпуск 3, §155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«Монтажник наружных трубопроводов, 6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192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14571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Монтажник наружных трубопроводов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1C47079" wp14:editId="781BB05D">
                  <wp:extent cx="673100" cy="361950"/>
                  <wp:effectExtent l="0" t="0" r="0" b="0"/>
                  <wp:docPr id="46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«Монтажник наружных трубопроводов инженерных систем» (№253н от 27.04.2015 г.), ЕТКС, выпуск 3, §155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«Монтажник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технологического оборудования и связанных с ним конструкций (</w:t>
            </w: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промышленно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газово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газоиспользующе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оборудовани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е)</w:t>
            </w: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, 4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14642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3245FA5" wp14:editId="35761DD3">
                  <wp:extent cx="673100" cy="361950"/>
                  <wp:effectExtent l="0" t="0" r="0" b="0"/>
                  <wp:docPr id="47" name="Рисунок 4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«Монтажник промышленного газового и газоиспользующего оборудования и газопроводов» (№584н от 30.08.2021 г.)</w:t>
            </w:r>
          </w:p>
        </w:tc>
      </w:tr>
      <w:tr w:rsidR="00B53AE8" w:rsidRPr="006666E8" w:rsidTr="00AB781D">
        <w:trPr>
          <w:cantSplit/>
          <w:trHeight w:val="608"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47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«Монтер по защите подземных трубопроводов от коррозии, 5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150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14666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Монтер по защите подземных трубопроводов от коррозии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4F674AA" wp14:editId="6DE67D5E">
                  <wp:extent cx="673100" cy="361950"/>
                  <wp:effectExtent l="0" t="0" r="0" b="0"/>
                  <wp:docPr id="48" name="Рисунок 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74523">
              <w:rPr>
                <w:rFonts w:ascii="Times New Roman" w:hAnsi="Times New Roman" w:cs="Times New Roman"/>
                <w:sz w:val="20"/>
                <w:szCs w:val="20"/>
              </w:rPr>
              <w:t>Профессиональный стандарт «Работник по электрохимической защите от коррозии линейных сооружений и объектов» (№714н от 12.10.2021 г.),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36, §19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«Монтер по защите подземных трубопроводов от коррозии, 6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14666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Монтер по защите подземных трубопроводов от коррозии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11DD9D8" wp14:editId="413B0092">
                  <wp:extent cx="673100" cy="361950"/>
                  <wp:effectExtent l="0" t="0" r="0" b="0"/>
                  <wp:docPr id="49" name="Рисунок 4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электрохимической защите от коррозии линейных сооружений и объектов» (№714н от 12.10.2021 г.),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36, §20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«Оператор котельной, 4 разряд» 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15643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Оператор котельной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F2F5F2D" wp14:editId="07633D48">
                  <wp:extent cx="673100" cy="361950"/>
                  <wp:effectExtent l="0" t="0" r="0" b="0"/>
                  <wp:docPr id="50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оборудования, работающего под избыточным давлением, котлов и трубопроводов пара» (№1129н от 24.12.2015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«Слесарь аварийно-восстановительных работ, 4 разряд» 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18447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аварийно-восстановительных работ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4A53A2F" wp14:editId="61B5F99C">
                  <wp:extent cx="673100" cy="361950"/>
                  <wp:effectExtent l="0" t="0" r="0" b="0"/>
                  <wp:docPr id="51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«Слесарь аварийно-восстановительных работ на сетях водоснабжения и водоотведения» (№397н от 20.06.2018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аварийно-восстановительных работ в газовом хозяйстве, 5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212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18449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аварийно-восстановительных работ в газовом хозяйстве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D195305" wp14:editId="5F92CC45">
                  <wp:extent cx="673100" cy="361950"/>
                  <wp:effectExtent l="0" t="0" r="0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аварийно-восстановительным и ремонтным работам в газовой отрасли» (№222н от 01.03.2017 г.), ЕТКС выпуск 69, §11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аварийно-восстановительных работ в газовом хозяйстве, 6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195</w:t>
            </w:r>
          </w:p>
        </w:tc>
        <w:tc>
          <w:tcPr>
            <w:tcW w:w="212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18449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аварийно-восстановительных работ в газовом хозяйстве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09960D" wp14:editId="0DCE4A08">
                  <wp:extent cx="673100" cy="36195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аварийно-восстановительным и ремонтным работам в газовой отрасли» (№222н от 01.03.2017 г.), ЕТКС выпуск 69, §11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по эксплуатации и ремонту газового оборудования, 4 разряд»</w:t>
            </w:r>
          </w:p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210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F4881AD" wp14:editId="1BA3CED9">
                  <wp:extent cx="673100" cy="361950"/>
                  <wp:effectExtent l="0" t="0" r="0" b="0"/>
                  <wp:docPr id="54" name="Рисунок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газовых сетей и оборудования домохозяйства» (№598н от 09.09.2020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«Слесарь по эксплуатации и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ремонту газового оборудования, 5</w:t>
            </w: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разряд»</w:t>
            </w:r>
          </w:p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2FF65DF" wp14:editId="5AF3F433">
                  <wp:extent cx="673100" cy="361950"/>
                  <wp:effectExtent l="0" t="0" r="0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газовых сетей и оборудования домохозяйства» (№598н от 09.09.2020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по эксплуатации и ремонту подземных газопроводов, 4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подземных газопроводов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D8398F" wp14:editId="7524E7E1">
                  <wp:extent cx="673100" cy="3619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аварийно-восстановительным и ремонтным работам в газовой отрасли» (№222н от 01.03.2017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по эксплуатации и ремонту подземных газопроводов, 5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252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18556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подземных газопроводов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877A7B4" wp14:editId="31697910">
                  <wp:extent cx="673100" cy="361950"/>
                  <wp:effectExtent l="0" t="0" r="0" b="0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аварийно-восстановительным и ремонтным работам в газовой отрасли» (№222н от 01.03.2017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«Электромонтер по ремонту и обслуживанию электрооборудования, 4 разряд»</w:t>
            </w:r>
          </w:p>
          <w:p w:rsidR="00B53AE8" w:rsidRPr="00312FC8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19861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Электромонтер по ремонту и обслуживанию электрооборудования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5324B4B" wp14:editId="657F41DA">
                  <wp:extent cx="673100" cy="361950"/>
                  <wp:effectExtent l="0" t="0" r="0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ЕТКС, выпуск 01, §343-344</w:t>
            </w:r>
          </w:p>
        </w:tc>
      </w:tr>
      <w:tr w:rsidR="00B53AE8" w:rsidRPr="006666E8" w:rsidTr="004A4705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6"/>
            <w:vAlign w:val="center"/>
          </w:tcPr>
          <w:p w:rsidR="00B53AE8" w:rsidRPr="005F409F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2.</w:t>
            </w:r>
            <w:r w:rsidRPr="005F409F"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2. Повышение квалификации рабочих на право выполнения определенных работ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687" w:type="dxa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«Безопасные приемы и методы выполнения работ персоналом, осуществляющим монтаж, наладку, эксплуатацию и ремонт газового оборудования (повторное)» 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A8EF290" wp14:editId="18FC4460">
                  <wp:extent cx="673100" cy="3619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ГОСТ Р</w:t>
            </w:r>
            <w:r w:rsidRPr="00E3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58095.4-2021.  «Системы газораспределительные.  Требования к сетям газопотребления. Часть 4 Эксплуатация»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687" w:type="dxa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«Безопасные приемы и методы выполнения работ персоналом, осуществляющим монтаж, наладку, эксплуатацию и ремонт газового оборудования (первичное)» 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851DE1F" wp14:editId="77C335CF">
                  <wp:extent cx="673100" cy="3619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ГОСТ Р</w:t>
            </w:r>
            <w:r w:rsidRPr="00E317A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58095.4-2021.  «Системы газораспределительные. Требования к сетям газопотребления. Часть 4 Эксплуатация»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«Ежегодные занятия с водителями автотранспортных средств»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5CDB482" wp14:editId="7F92AD26">
                  <wp:extent cx="673100" cy="361950"/>
                  <wp:effectExtent l="0" t="0" r="0" b="0"/>
                  <wp:docPr id="61" name="Рисунок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Приказ Минтранса России от 31.07.2020 г. №282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крана-манипулятора»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AD8339" wp14:editId="1E8FFEC5">
                  <wp:extent cx="673100" cy="361950"/>
                  <wp:effectExtent l="0" t="0" r="0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«Машинист подъемника-вышки, крана-манипулятора» (№214н от 01.03.2017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«Оператор газоиспользующих установок»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69A2CDC" wp14:editId="13B7E298">
                  <wp:extent cx="673100" cy="361950"/>
                  <wp:effectExtent l="0" t="0" r="0" b="0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«Правила безопасного ведения огневых, газоопасных и ремонтных работ» (приказ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№ 528 от 15.12.2020 г.), «Правила безопасности сетей газораспределения и газопотребления» (приказ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№531 от 15.12.2020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«Основы электроэнергетики для работников предприятий, выполняющих работы в действующих электроустановках» 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11858D" wp14:editId="083D4B04">
                  <wp:extent cx="673100" cy="361950"/>
                  <wp:effectExtent l="0" t="0" r="0" b="0"/>
                  <wp:docPr id="64" name="Рисунок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приказ Минэнерго России «Об утверждении Правил технической эксплуатации электроустановок потребителей» от 13.01.2003 №6, приказ Минтруда России №903н от 15.12.2020 г. «Об утверждении Правил по охране труда при эксплуатации электроустановок»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«Персонал, выполняющий работы на объектах хранения и переработки растительного сырья»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12E1098" wp14:editId="4F3F7720">
                  <wp:extent cx="673100" cy="3619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«Правила безопасности взрывопожароопасных производственных объектов хранения и переработки растительного сырья» (приказ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№331 от 03.09.2020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«Персонал, обслуживающий подъемные сооружения, управляемые с пола»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2EC7790" wp14:editId="24B3CB05">
                  <wp:extent cx="673100" cy="361950"/>
                  <wp:effectExtent l="0" t="0" r="0" b="0"/>
                  <wp:docPr id="66" name="Рисунок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«Правила безопасности опасных производственных объектов, на которых используются подъемные сооружения» (приказ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от 26.11.2020 №461)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F409F">
              <w:rPr>
                <w:rFonts w:ascii="Times New Roman" w:hAnsi="Times New Roman" w:cs="Times New Roman"/>
                <w:b/>
                <w:sz w:val="20"/>
                <w:szCs w:val="20"/>
              </w:rPr>
              <w:t>«Персонал, обслуживающий сосуды, работающие под давлением (баллоны)»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46C5B52" wp14:editId="7BF853E5">
                  <wp:extent cx="673100" cy="361950"/>
                  <wp:effectExtent l="0" t="0" r="0" b="0"/>
                  <wp:docPr id="67" name="Рисунок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от 15 декабря 2020 года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«Персонал, обслуживающий сосуды, работающие под давлением (сосуды с быстросъемными крышками)»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F7CB891" wp14:editId="4EC17E3C">
                  <wp:extent cx="673100" cy="361950"/>
                  <wp:effectExtent l="0" t="0" r="0" b="0"/>
                  <wp:docPr id="68" name="Рисунок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от 15 декабря 2020 года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68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«Персонал, обслуживающий сосуды, работающие под давлением»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4F5AB100" wp14:editId="654528C9">
                  <wp:extent cx="673100" cy="361950"/>
                  <wp:effectExtent l="0" t="0" r="0" b="0"/>
                  <wp:docPr id="69" name="Рисунок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от 15 декабря 2020 года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«Персонал, обслуживающий трубопроводы пара и горячей воды»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B1F64D2" wp14:editId="3E6B999E">
                  <wp:extent cx="673100" cy="361950"/>
                  <wp:effectExtent l="0" t="0" r="0" b="0"/>
                  <wp:docPr id="70" name="Рисунок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от 15 декабря 2020 года №536 «Об утверждении федеральных норм и правил в области промышленной безопасности «Правила промышленной безопасности при использовании оборудования, работающего под избыточным давлением»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«Персонал, обслуживающий ТЭУ (объекты теплоснабжения и </w:t>
            </w:r>
            <w:proofErr w:type="spellStart"/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теплопотребляющие</w:t>
            </w:r>
            <w:proofErr w:type="spellEnd"/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установки)»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4E365D" wp14:editId="3888592A">
                  <wp:extent cx="673100" cy="361950"/>
                  <wp:effectExtent l="0" t="0" r="0" b="0"/>
                  <wp:docPr id="71" name="Рисунок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«Правила технической эксплуатации тепловых энергоустановок» (приказ Минэнерго России №115 от 24.03.2003 г.) «Правила промышленной безопасности при использовании оборудования, работающего под избыточным давлением»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687" w:type="dxa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«Подготовка водителей автомобилей, работающих на газовом топливе (теоретическая подготовка)»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E1FEA1B" wp14:editId="5964F356">
                  <wp:extent cx="673100" cy="361950"/>
                  <wp:effectExtent l="0" t="0" r="0" b="0"/>
                  <wp:docPr id="72" name="Рисунок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от 15.12.2020 №530 «"Об утверждении федеральных норм и правил в области промышленной безопасности «Правила безопасности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автогазозаправочных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станций газомоторного топлива»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«Деятельность по обращению с отходами производства»»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19F8C4FD" wp14:editId="77A9EE74">
                  <wp:extent cx="673100" cy="361950"/>
                  <wp:effectExtent l="0" t="0" r="0" b="0"/>
                  <wp:docPr id="73" name="Рисунок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Приказ Минприроды России «Об организации профессиональной подготовки на право работы с опасными отходами» от 18.12.2002 г. №868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«Подготовка персонала на право выполнения газоопасных работ (теоретическая подготовка)»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36A54A0" wp14:editId="113D4982">
                  <wp:extent cx="673100" cy="361950"/>
                  <wp:effectExtent l="0" t="0" r="0" b="0"/>
                  <wp:docPr id="74" name="Рисунок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«Правила безопасного ведения огневых, газоопасных и ремонтных работ» (приказ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№ 528 от 15.12.2020 г.), Федеральные нормы и правила «Правила безопасности сетей газораспределения и газопотребления» (приказ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№531 от 15.12.2020 г.)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«Рабочий люльки»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EB2236" wp14:editId="4B8C379A">
                  <wp:extent cx="673100" cy="361950"/>
                  <wp:effectExtent l="0" t="0" r="0" b="0"/>
                  <wp:docPr id="75" name="Рисунок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«Правила безопасности опасных производственных объектов, на которых используются подъемные сооружения»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75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«Сварка полимерных материалов нагретым инструментом» 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Сварщик ручной сварки полимерных материалов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DB0B70" wp14:editId="62527A1D">
                  <wp:extent cx="673100" cy="361950"/>
                  <wp:effectExtent l="0" t="0" r="0" b="0"/>
                  <wp:docPr id="76" name="Рисунок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приказ </w:t>
            </w:r>
            <w:proofErr w:type="spellStart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Ростехнадзора</w:t>
            </w:r>
            <w:proofErr w:type="spellEnd"/>
            <w:r w:rsidRPr="00E317A2">
              <w:rPr>
                <w:rFonts w:ascii="Times New Roman" w:hAnsi="Times New Roman" w:cs="Times New Roman"/>
                <w:sz w:val="20"/>
                <w:szCs w:val="20"/>
              </w:rPr>
              <w:t xml:space="preserve"> от 11.12.2020 №519 «Об утверждении Федеральных норм и правил в области промышленной безопасности "Требования к производству сварочных работ на опасных производственных объектах»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>«Водитель-наставник»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2ACFAD3" wp14:editId="611F2A45">
                  <wp:extent cx="673100" cy="361950"/>
                  <wp:effectExtent l="0" t="0" r="0" b="0"/>
                  <wp:docPr id="77" name="Рисунок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Приказ Минтранса России от 31.07.2020 №282</w:t>
            </w:r>
          </w:p>
        </w:tc>
      </w:tr>
      <w:tr w:rsidR="00B53AE8" w:rsidRPr="006666E8" w:rsidTr="00AB781D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687" w:type="dxa"/>
            <w:vAlign w:val="center"/>
          </w:tcPr>
          <w:p w:rsidR="00B53AE8" w:rsidRPr="00312FC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2FC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«Оператор дизель-генераторной установки» </w:t>
            </w: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212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E6F10E6" wp14:editId="45E81D7F">
                  <wp:extent cx="673100" cy="361950"/>
                  <wp:effectExtent l="0" t="0" r="0" b="0"/>
                  <wp:docPr id="78" name="Рисунок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«Правила устройства электроустановок (ПУЭ)», утвержденными Минэнерго России 06.10.1999 г., «Правилами технической эксплуатации электроустановок потребителей» (приказ Минэнерго России от 13.01.2003 г. № 6)</w:t>
            </w:r>
          </w:p>
        </w:tc>
      </w:tr>
      <w:tr w:rsidR="00B53AE8" w:rsidRPr="006666E8" w:rsidTr="006A040D">
        <w:trPr>
          <w:cantSplit/>
        </w:trPr>
        <w:tc>
          <w:tcPr>
            <w:tcW w:w="561" w:type="dxa"/>
            <w:vAlign w:val="center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6" w:type="dxa"/>
            <w:gridSpan w:val="6"/>
            <w:vAlign w:val="center"/>
          </w:tcPr>
          <w:p w:rsidR="00B53AE8" w:rsidRPr="00470E54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2E74B5" w:themeColor="accent1" w:themeShade="BF"/>
                <w:sz w:val="20"/>
                <w:szCs w:val="20"/>
              </w:rPr>
              <w:t>Раздел 3. Программы профессиональной переподготовки рабочих</w:t>
            </w:r>
          </w:p>
        </w:tc>
      </w:tr>
      <w:tr w:rsidR="00B53AE8" w:rsidRPr="006666E8" w:rsidTr="00F93903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>«Машинист автовышки и автогидроподъемника, 4 разряд»</w:t>
            </w:r>
          </w:p>
          <w:p w:rsidR="00B53AE8" w:rsidRPr="00402265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160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13507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Машинист автовышки и автогидроподъемника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9C5B4CB" wp14:editId="20B59402">
                  <wp:extent cx="673100" cy="361950"/>
                  <wp:effectExtent l="0" t="0" r="0" b="0"/>
                  <wp:docPr id="79" name="Рисунок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«Машинист подъемника-вышки, крана-манипулятора» (№214н от 01.03.2017 г.)</w:t>
            </w:r>
          </w:p>
        </w:tc>
      </w:tr>
      <w:tr w:rsidR="00B53AE8" w:rsidRPr="006666E8" w:rsidTr="0021756F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«Монтажник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технологического оборудования и связанных с ним конструкций (</w:t>
            </w: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>промышленно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газово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и газоиспользующе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</w:t>
            </w: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оборудовани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е)</w:t>
            </w: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>, 3 разряд»</w:t>
            </w:r>
          </w:p>
          <w:p w:rsidR="00B53AE8" w:rsidRPr="00402265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14642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Монтажник технологического оборудования и связанных с ним конструкций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4AFB1C3" wp14:editId="634341B5">
                  <wp:extent cx="673100" cy="361950"/>
                  <wp:effectExtent l="0" t="0" r="0" b="0"/>
                  <wp:docPr id="80" name="Рисунок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«Монтажник промышленного газового и газоиспользующего оборудования и газопроводов» (№584н от 30.08.2021 г.)</w:t>
            </w:r>
          </w:p>
        </w:tc>
      </w:tr>
      <w:tr w:rsidR="00B53AE8" w:rsidRPr="006666E8" w:rsidTr="00C13920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«Оператор котельной, 4 разряд» </w:t>
            </w:r>
          </w:p>
          <w:p w:rsidR="00B53AE8" w:rsidRPr="00402265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15643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Оператор котельной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743EA28" wp14:editId="537AC683">
                  <wp:extent cx="673100" cy="361950"/>
                  <wp:effectExtent l="0" t="0" r="0" b="0"/>
                  <wp:docPr id="81" name="Рисунок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оборудования, работающего под избыточным давлением, котлов и трубопроводов пара», (№1129н от 24.12.2015 г.)</w:t>
            </w:r>
          </w:p>
        </w:tc>
      </w:tr>
      <w:tr w:rsidR="00B53AE8" w:rsidRPr="006666E8" w:rsidTr="00950A3F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>«Слесарь аварийно-восстановительных работ в газовом хозяйстве, 5 разряд»</w:t>
            </w:r>
          </w:p>
          <w:p w:rsidR="00B53AE8" w:rsidRPr="00402265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18449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аварийно-восстановительных работ в газовом хозяйстве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C5DDE79" wp14:editId="782CA0E5">
                  <wp:extent cx="673100" cy="361950"/>
                  <wp:effectExtent l="0" t="0" r="0" b="0"/>
                  <wp:docPr id="82" name="Рисунок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аварийно-восстановительным и ремонтным работам в газовой отрасли» (№222н от 01.03.2017 г.)</w:t>
            </w:r>
          </w:p>
        </w:tc>
      </w:tr>
      <w:tr w:rsidR="00B53AE8" w:rsidRPr="006666E8" w:rsidTr="009C6D13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82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«Слесарь по эксплуатации и ремонту газового оборудования, 4 разряд» </w:t>
            </w:r>
          </w:p>
          <w:p w:rsidR="00B53AE8" w:rsidRPr="00402265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170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E603598" wp14:editId="4BF50C64">
                  <wp:extent cx="673100" cy="361950"/>
                  <wp:effectExtent l="0" t="0" r="0" b="0"/>
                  <wp:docPr id="83" name="Рисунок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газовых сетей и оборудования домохозяйства» (№598н от 09.09.2020 г.)</w:t>
            </w:r>
          </w:p>
        </w:tc>
      </w:tr>
      <w:tr w:rsidR="00B53AE8" w:rsidRPr="006666E8" w:rsidTr="009C6D13">
        <w:trPr>
          <w:cantSplit/>
        </w:trPr>
        <w:tc>
          <w:tcPr>
            <w:tcW w:w="561" w:type="dxa"/>
            <w:vAlign w:val="center"/>
          </w:tcPr>
          <w:p w:rsidR="00B53AE8" w:rsidRDefault="00196515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687" w:type="dxa"/>
            <w:vAlign w:val="center"/>
          </w:tcPr>
          <w:p w:rsidR="00B53AE8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226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«Слесарь по эксплуатации и ремонту газового оборудования, 5 разряд» </w:t>
            </w:r>
          </w:p>
          <w:p w:rsidR="00B53AE8" w:rsidRPr="00402265" w:rsidRDefault="00B53AE8" w:rsidP="00B53AE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center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186</w:t>
            </w:r>
          </w:p>
        </w:tc>
        <w:tc>
          <w:tcPr>
            <w:tcW w:w="2126" w:type="dxa"/>
          </w:tcPr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18554</w:t>
            </w:r>
          </w:p>
          <w:p w:rsidR="00B53AE8" w:rsidRPr="00E317A2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Слесарь по эксплуатации и ремонту газового оборудования</w:t>
            </w:r>
          </w:p>
        </w:tc>
        <w:tc>
          <w:tcPr>
            <w:tcW w:w="1276" w:type="dxa"/>
          </w:tcPr>
          <w:p w:rsidR="00B53A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очно-</w:t>
            </w:r>
            <w:r w:rsidRPr="006666E8">
              <w:rPr>
                <w:rFonts w:ascii="Times New Roman" w:hAnsi="Times New Roman" w:cs="Times New Roman"/>
                <w:sz w:val="20"/>
                <w:szCs w:val="20"/>
              </w:rPr>
              <w:t>заочная</w:t>
            </w:r>
          </w:p>
        </w:tc>
        <w:tc>
          <w:tcPr>
            <w:tcW w:w="1276" w:type="dxa"/>
          </w:tcPr>
          <w:p w:rsidR="00B53AE8" w:rsidRPr="006666E8" w:rsidRDefault="00B53AE8" w:rsidP="00B53AE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7C90396C" wp14:editId="43F7EB08">
                  <wp:extent cx="673100" cy="361950"/>
                  <wp:effectExtent l="0" t="0" r="0" b="0"/>
                  <wp:docPr id="84" name="Рисунок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73100" cy="361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2" w:type="dxa"/>
          </w:tcPr>
          <w:p w:rsidR="00B53AE8" w:rsidRPr="00E317A2" w:rsidRDefault="00B53AE8" w:rsidP="00B53AE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Профессиональный стандарт </w:t>
            </w:r>
            <w:r w:rsidRPr="00E317A2">
              <w:rPr>
                <w:rFonts w:ascii="Times New Roman" w:hAnsi="Times New Roman" w:cs="Times New Roman"/>
                <w:sz w:val="20"/>
                <w:szCs w:val="20"/>
              </w:rPr>
              <w:t>«Работник по эксплуатации газовых сетей и оборудования домохозяйства» (№598н от 09.09.2020 г.)</w:t>
            </w:r>
          </w:p>
        </w:tc>
      </w:tr>
    </w:tbl>
    <w:p w:rsidR="00224441" w:rsidRDefault="00224441"/>
    <w:sectPr w:rsidR="00224441" w:rsidSect="00530E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418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22B4" w:rsidRDefault="00F822B4" w:rsidP="00BA6F13">
      <w:pPr>
        <w:spacing w:after="0" w:line="240" w:lineRule="auto"/>
      </w:pPr>
      <w:r>
        <w:separator/>
      </w:r>
    </w:p>
  </w:endnote>
  <w:endnote w:type="continuationSeparator" w:id="0">
    <w:p w:rsidR="00F822B4" w:rsidRDefault="00F822B4" w:rsidP="00BA6F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F13" w:rsidRDefault="00BA6F13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F13" w:rsidRDefault="00BA6F13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F13" w:rsidRDefault="00BA6F1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22B4" w:rsidRDefault="00F822B4" w:rsidP="00BA6F13">
      <w:pPr>
        <w:spacing w:after="0" w:line="240" w:lineRule="auto"/>
      </w:pPr>
      <w:r>
        <w:separator/>
      </w:r>
    </w:p>
  </w:footnote>
  <w:footnote w:type="continuationSeparator" w:id="0">
    <w:p w:rsidR="00F822B4" w:rsidRDefault="00F822B4" w:rsidP="00BA6F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F13" w:rsidRDefault="00BA6F1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4180" o:spid="_x0000_s2050" type="#_x0000_t75" style="position:absolute;margin-left:0;margin-top:0;width:509.4pt;height:509.4pt;z-index:-251657216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F13" w:rsidRDefault="00BA6F1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4181" o:spid="_x0000_s2051" type="#_x0000_t75" style="position:absolute;margin-left:0;margin-top:0;width:509.4pt;height:509.4pt;z-index:-251656192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6F13" w:rsidRDefault="00BA6F13">
    <w:pPr>
      <w:pStyle w:val="a3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1644179" o:spid="_x0000_s2049" type="#_x0000_t75" style="position:absolute;margin-left:0;margin-top:0;width:509.4pt;height:509.4pt;z-index:-251658240;mso-position-horizontal:center;mso-position-horizontal-relative:margin;mso-position-vertical:center;mso-position-vertical-relative:margin" o:allowincell="f">
          <v:imagedata r:id="rId1" o:title="Логотип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ED5"/>
    <w:rsid w:val="00196515"/>
    <w:rsid w:val="00224441"/>
    <w:rsid w:val="00470E54"/>
    <w:rsid w:val="004A4705"/>
    <w:rsid w:val="00530ED5"/>
    <w:rsid w:val="005F409F"/>
    <w:rsid w:val="00A74523"/>
    <w:rsid w:val="00AB781D"/>
    <w:rsid w:val="00B53AE8"/>
    <w:rsid w:val="00BA6F13"/>
    <w:rsid w:val="00D5535B"/>
    <w:rsid w:val="00F822B4"/>
    <w:rsid w:val="00FA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chartTrackingRefBased/>
  <w15:docId w15:val="{5EFC48C1-662E-497E-A637-114D4BA7F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0E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A6F13"/>
  </w:style>
  <w:style w:type="paragraph" w:styleId="a5">
    <w:name w:val="footer"/>
    <w:basedOn w:val="a"/>
    <w:link w:val="a6"/>
    <w:uiPriority w:val="99"/>
    <w:unhideWhenUsed/>
    <w:rsid w:val="00BA6F1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A6F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25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12</Pages>
  <Words>3163</Words>
  <Characters>18034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2024-06-27T10:55:00Z</dcterms:created>
  <dcterms:modified xsi:type="dcterms:W3CDTF">2024-07-15T08:16:00Z</dcterms:modified>
</cp:coreProperties>
</file>